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5551" w14:textId="46C17D0A" w:rsidR="00B22802" w:rsidRPr="00855FD2" w:rsidRDefault="007F6A6B" w:rsidP="00A11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FD2">
        <w:rPr>
          <w:rFonts w:ascii="Times New Roman" w:hAnsi="Times New Roman" w:cs="Times New Roman"/>
          <w:b/>
          <w:sz w:val="24"/>
          <w:szCs w:val="24"/>
        </w:rPr>
        <w:t>College of Criminal Justice Faculty Excellence in Research Award</w:t>
      </w:r>
    </w:p>
    <w:p w14:paraId="3460A5B2" w14:textId="77777777" w:rsidR="00AF6EA2" w:rsidRDefault="00AF6EA2" w:rsidP="00AF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C16A04" w14:textId="77777777" w:rsidR="0076277F" w:rsidRPr="00855FD2" w:rsidRDefault="006D05CF" w:rsidP="00AF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Nomination </w:t>
      </w:r>
      <w:r w:rsidR="007C673E" w:rsidRPr="00855FD2">
        <w:rPr>
          <w:rFonts w:ascii="Times New Roman" w:hAnsi="Times New Roman" w:cs="Times New Roman"/>
          <w:b/>
          <w:sz w:val="24"/>
          <w:szCs w:val="24"/>
        </w:rPr>
        <w:t>Process and Selection Criteria</w:t>
      </w:r>
    </w:p>
    <w:p w14:paraId="33BD524E" w14:textId="77777777" w:rsidR="00AF6EA2" w:rsidRDefault="00AF6EA2" w:rsidP="00AF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B3CBA" w14:textId="616A4499" w:rsidR="007F6A6B" w:rsidRPr="00855FD2" w:rsidRDefault="007F6A6B" w:rsidP="00AF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D2">
        <w:rPr>
          <w:rFonts w:ascii="Times New Roman" w:hAnsi="Times New Roman" w:cs="Times New Roman"/>
          <w:sz w:val="24"/>
          <w:szCs w:val="24"/>
        </w:rPr>
        <w:t>This award recognizes outstanding research by a faculty member in the College of Criminal Justice</w:t>
      </w:r>
      <w:r w:rsidR="007C673E" w:rsidRPr="00855FD2">
        <w:rPr>
          <w:rFonts w:ascii="Times New Roman" w:hAnsi="Times New Roman" w:cs="Times New Roman"/>
          <w:sz w:val="24"/>
          <w:szCs w:val="24"/>
        </w:rPr>
        <w:t xml:space="preserve"> </w:t>
      </w:r>
      <w:r w:rsidR="00E903E7">
        <w:rPr>
          <w:rFonts w:ascii="Times New Roman" w:hAnsi="Times New Roman" w:cs="Times New Roman"/>
          <w:sz w:val="24"/>
          <w:szCs w:val="24"/>
        </w:rPr>
        <w:t>(</w:t>
      </w:r>
      <w:r w:rsidR="00A32BA7">
        <w:rPr>
          <w:rFonts w:ascii="Times New Roman" w:hAnsi="Times New Roman" w:cs="Times New Roman"/>
          <w:sz w:val="24"/>
          <w:szCs w:val="24"/>
        </w:rPr>
        <w:t>CO</w:t>
      </w:r>
      <w:r w:rsidR="007C673E" w:rsidRPr="00855FD2">
        <w:rPr>
          <w:rFonts w:ascii="Times New Roman" w:hAnsi="Times New Roman" w:cs="Times New Roman"/>
          <w:sz w:val="24"/>
          <w:szCs w:val="24"/>
        </w:rPr>
        <w:t>CJ)</w:t>
      </w:r>
      <w:r w:rsidRPr="00855FD2">
        <w:rPr>
          <w:rFonts w:ascii="Times New Roman" w:hAnsi="Times New Roman" w:cs="Times New Roman"/>
          <w:sz w:val="24"/>
          <w:szCs w:val="24"/>
        </w:rPr>
        <w:t>. This document establishes the application guidelines and cri</w:t>
      </w:r>
      <w:r w:rsidR="00A32BA7">
        <w:rPr>
          <w:rFonts w:ascii="Times New Roman" w:hAnsi="Times New Roman" w:cs="Times New Roman"/>
          <w:sz w:val="24"/>
          <w:szCs w:val="24"/>
        </w:rPr>
        <w:t>teria for selection of the award</w:t>
      </w:r>
      <w:r w:rsidRPr="00855FD2">
        <w:rPr>
          <w:rFonts w:ascii="Times New Roman" w:hAnsi="Times New Roman" w:cs="Times New Roman"/>
          <w:sz w:val="24"/>
          <w:szCs w:val="24"/>
        </w:rPr>
        <w:t xml:space="preserve"> recipient.</w:t>
      </w:r>
    </w:p>
    <w:p w14:paraId="27255C80" w14:textId="77777777" w:rsidR="00AF6EA2" w:rsidRDefault="00AF6EA2" w:rsidP="00AF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5A656E" w14:textId="09486480" w:rsidR="007F6A6B" w:rsidRPr="00855FD2" w:rsidRDefault="007F6A6B" w:rsidP="00AF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D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94110" w:rsidRPr="00855FD2">
        <w:rPr>
          <w:rFonts w:ascii="Times New Roman" w:hAnsi="Times New Roman" w:cs="Times New Roman"/>
          <w:b/>
          <w:sz w:val="24"/>
          <w:szCs w:val="24"/>
        </w:rPr>
        <w:t xml:space="preserve">Eligibility and the </w:t>
      </w:r>
      <w:r w:rsidR="00AD478A" w:rsidRPr="00855FD2">
        <w:rPr>
          <w:rFonts w:ascii="Times New Roman" w:hAnsi="Times New Roman" w:cs="Times New Roman"/>
          <w:b/>
          <w:sz w:val="24"/>
          <w:szCs w:val="24"/>
        </w:rPr>
        <w:t>Number of Awards.</w:t>
      </w:r>
      <w:r w:rsidR="00AD478A" w:rsidRPr="00855FD2">
        <w:rPr>
          <w:rFonts w:ascii="Times New Roman" w:hAnsi="Times New Roman" w:cs="Times New Roman"/>
          <w:sz w:val="24"/>
          <w:szCs w:val="24"/>
        </w:rPr>
        <w:t xml:space="preserve"> </w:t>
      </w:r>
      <w:r w:rsidR="00394110" w:rsidRPr="00855FD2">
        <w:rPr>
          <w:rFonts w:ascii="Times New Roman" w:hAnsi="Times New Roman" w:cs="Times New Roman"/>
          <w:sz w:val="24"/>
          <w:szCs w:val="24"/>
        </w:rPr>
        <w:t>Only tenure</w:t>
      </w:r>
      <w:r w:rsidR="00FC4842">
        <w:rPr>
          <w:rFonts w:ascii="Times New Roman" w:hAnsi="Times New Roman" w:cs="Times New Roman"/>
          <w:sz w:val="24"/>
          <w:szCs w:val="24"/>
        </w:rPr>
        <w:t>, tenure</w:t>
      </w:r>
      <w:r w:rsidR="00394110" w:rsidRPr="00855FD2">
        <w:rPr>
          <w:rFonts w:ascii="Times New Roman" w:hAnsi="Times New Roman" w:cs="Times New Roman"/>
          <w:sz w:val="24"/>
          <w:szCs w:val="24"/>
        </w:rPr>
        <w:t xml:space="preserve"> track </w:t>
      </w:r>
      <w:r w:rsidR="00FC4842">
        <w:rPr>
          <w:rFonts w:ascii="Times New Roman" w:hAnsi="Times New Roman" w:cs="Times New Roman"/>
          <w:sz w:val="24"/>
          <w:szCs w:val="24"/>
        </w:rPr>
        <w:t xml:space="preserve">faculty members </w:t>
      </w:r>
      <w:r w:rsidR="00394110" w:rsidRPr="00855FD2">
        <w:rPr>
          <w:rFonts w:ascii="Times New Roman" w:hAnsi="Times New Roman" w:cs="Times New Roman"/>
          <w:sz w:val="24"/>
          <w:szCs w:val="24"/>
        </w:rPr>
        <w:t xml:space="preserve">or </w:t>
      </w:r>
      <w:r w:rsidR="00FC4842">
        <w:rPr>
          <w:rFonts w:ascii="Times New Roman" w:hAnsi="Times New Roman" w:cs="Times New Roman"/>
          <w:sz w:val="24"/>
          <w:szCs w:val="24"/>
        </w:rPr>
        <w:t>professors of practice</w:t>
      </w:r>
      <w:r w:rsidR="00394110" w:rsidRPr="00855FD2">
        <w:rPr>
          <w:rFonts w:ascii="Times New Roman" w:hAnsi="Times New Roman" w:cs="Times New Roman"/>
          <w:sz w:val="24"/>
          <w:szCs w:val="24"/>
        </w:rPr>
        <w:t xml:space="preserve"> with an appointment in the C</w:t>
      </w:r>
      <w:r w:rsidR="00A32BA7">
        <w:rPr>
          <w:rFonts w:ascii="Times New Roman" w:hAnsi="Times New Roman" w:cs="Times New Roman"/>
          <w:sz w:val="24"/>
          <w:szCs w:val="24"/>
        </w:rPr>
        <w:t>O</w:t>
      </w:r>
      <w:r w:rsidR="00394110" w:rsidRPr="00855FD2">
        <w:rPr>
          <w:rFonts w:ascii="Times New Roman" w:hAnsi="Times New Roman" w:cs="Times New Roman"/>
          <w:sz w:val="24"/>
          <w:szCs w:val="24"/>
        </w:rPr>
        <w:t xml:space="preserve">CJ are eligible for nomination. </w:t>
      </w:r>
      <w:r w:rsidRPr="00855FD2">
        <w:rPr>
          <w:rFonts w:ascii="Times New Roman" w:hAnsi="Times New Roman" w:cs="Times New Roman"/>
          <w:sz w:val="24"/>
          <w:szCs w:val="24"/>
        </w:rPr>
        <w:t xml:space="preserve">One faculty member in </w:t>
      </w:r>
      <w:r w:rsidR="007C673E" w:rsidRPr="00855FD2">
        <w:rPr>
          <w:rFonts w:ascii="Times New Roman" w:hAnsi="Times New Roman" w:cs="Times New Roman"/>
          <w:sz w:val="24"/>
          <w:szCs w:val="24"/>
        </w:rPr>
        <w:t>C</w:t>
      </w:r>
      <w:r w:rsidR="00A32BA7">
        <w:rPr>
          <w:rFonts w:ascii="Times New Roman" w:hAnsi="Times New Roman" w:cs="Times New Roman"/>
          <w:sz w:val="24"/>
          <w:szCs w:val="24"/>
        </w:rPr>
        <w:t>O</w:t>
      </w:r>
      <w:r w:rsidRPr="00855FD2">
        <w:rPr>
          <w:rFonts w:ascii="Times New Roman" w:hAnsi="Times New Roman" w:cs="Times New Roman"/>
          <w:sz w:val="24"/>
          <w:szCs w:val="24"/>
        </w:rPr>
        <w:t xml:space="preserve">CJ may be selected for this award each year. The selection committee may also elect not </w:t>
      </w:r>
      <w:r w:rsidR="00E77968" w:rsidRPr="00855FD2">
        <w:rPr>
          <w:rFonts w:ascii="Times New Roman" w:hAnsi="Times New Roman" w:cs="Times New Roman"/>
          <w:sz w:val="24"/>
          <w:szCs w:val="24"/>
        </w:rPr>
        <w:t xml:space="preserve">to </w:t>
      </w:r>
      <w:r w:rsidRPr="00855FD2">
        <w:rPr>
          <w:rFonts w:ascii="Times New Roman" w:hAnsi="Times New Roman" w:cs="Times New Roman"/>
          <w:sz w:val="24"/>
          <w:szCs w:val="24"/>
        </w:rPr>
        <w:t>bestow the award in any given year</w:t>
      </w:r>
      <w:r w:rsidR="00802507">
        <w:rPr>
          <w:rFonts w:ascii="Times New Roman" w:hAnsi="Times New Roman" w:cs="Times New Roman"/>
          <w:sz w:val="24"/>
          <w:szCs w:val="24"/>
        </w:rPr>
        <w:t>, at the discretion of the selection committee</w:t>
      </w:r>
      <w:r w:rsidRPr="00855FD2">
        <w:rPr>
          <w:rFonts w:ascii="Times New Roman" w:hAnsi="Times New Roman" w:cs="Times New Roman"/>
          <w:sz w:val="24"/>
          <w:szCs w:val="24"/>
        </w:rPr>
        <w:t>.</w:t>
      </w:r>
      <w:r w:rsidR="00394110" w:rsidRPr="00855FD2">
        <w:rPr>
          <w:rFonts w:ascii="Times New Roman" w:hAnsi="Times New Roman" w:cs="Times New Roman"/>
          <w:sz w:val="24"/>
          <w:szCs w:val="24"/>
        </w:rPr>
        <w:t xml:space="preserve"> Individuals who have won the award previously are ineligible for </w:t>
      </w:r>
      <w:r w:rsidR="00E42094">
        <w:rPr>
          <w:rFonts w:ascii="Times New Roman" w:hAnsi="Times New Roman" w:cs="Times New Roman"/>
          <w:sz w:val="24"/>
          <w:szCs w:val="24"/>
        </w:rPr>
        <w:t xml:space="preserve">the award </w:t>
      </w:r>
      <w:r w:rsidR="00394110" w:rsidRPr="00855FD2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E903E7">
        <w:rPr>
          <w:rFonts w:ascii="Times New Roman" w:hAnsi="Times New Roman" w:cs="Times New Roman"/>
          <w:sz w:val="24"/>
          <w:szCs w:val="24"/>
        </w:rPr>
        <w:t>five</w:t>
      </w:r>
      <w:r w:rsidR="00394110" w:rsidRPr="00855FD2">
        <w:rPr>
          <w:rFonts w:ascii="Times New Roman" w:hAnsi="Times New Roman" w:cs="Times New Roman"/>
          <w:sz w:val="24"/>
          <w:szCs w:val="24"/>
        </w:rPr>
        <w:t xml:space="preserve"> calendar years </w:t>
      </w:r>
      <w:r w:rsidR="00394110" w:rsidRPr="00855FD2">
        <w:rPr>
          <w:rFonts w:ascii="Times New Roman" w:hAnsi="Times New Roman" w:cs="Times New Roman"/>
          <w:sz w:val="24"/>
          <w:szCs w:val="24"/>
          <w:u w:val="single"/>
        </w:rPr>
        <w:t>after</w:t>
      </w:r>
      <w:r w:rsidR="00394110" w:rsidRPr="00855FD2">
        <w:rPr>
          <w:rFonts w:ascii="Times New Roman" w:hAnsi="Times New Roman" w:cs="Times New Roman"/>
          <w:sz w:val="24"/>
          <w:szCs w:val="24"/>
        </w:rPr>
        <w:t xml:space="preserve"> they have received the award.</w:t>
      </w:r>
      <w:r w:rsidR="00394110" w:rsidRPr="00855FD2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394110" w:rsidRPr="00855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20484" w14:textId="77777777" w:rsidR="00AF6EA2" w:rsidRDefault="00AF6EA2" w:rsidP="00AF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C0A60A" w14:textId="7B78472F" w:rsidR="0087039F" w:rsidRDefault="007F6A6B" w:rsidP="0087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FD2">
        <w:rPr>
          <w:rFonts w:ascii="Times New Roman" w:hAnsi="Times New Roman" w:cs="Times New Roman"/>
          <w:b/>
          <w:sz w:val="24"/>
          <w:szCs w:val="24"/>
        </w:rPr>
        <w:t>2. Nominations.</w:t>
      </w:r>
      <w:r w:rsidRPr="00855FD2">
        <w:rPr>
          <w:rFonts w:ascii="Times New Roman" w:hAnsi="Times New Roman" w:cs="Times New Roman"/>
          <w:sz w:val="24"/>
          <w:szCs w:val="24"/>
        </w:rPr>
        <w:t xml:space="preserve"> Letters of nominations will be accepted from tenure</w:t>
      </w:r>
      <w:r w:rsidR="00FC4842">
        <w:rPr>
          <w:rFonts w:ascii="Times New Roman" w:hAnsi="Times New Roman" w:cs="Times New Roman"/>
          <w:sz w:val="24"/>
          <w:szCs w:val="24"/>
        </w:rPr>
        <w:t>d, tenure</w:t>
      </w:r>
      <w:r w:rsidRPr="00855FD2">
        <w:rPr>
          <w:rFonts w:ascii="Times New Roman" w:hAnsi="Times New Roman" w:cs="Times New Roman"/>
          <w:sz w:val="24"/>
          <w:szCs w:val="24"/>
        </w:rPr>
        <w:t xml:space="preserve"> track</w:t>
      </w:r>
      <w:r w:rsidR="00FC4842">
        <w:rPr>
          <w:rFonts w:ascii="Times New Roman" w:hAnsi="Times New Roman" w:cs="Times New Roman"/>
          <w:sz w:val="24"/>
          <w:szCs w:val="24"/>
        </w:rPr>
        <w:t xml:space="preserve"> </w:t>
      </w:r>
      <w:r w:rsidR="007C673E" w:rsidRPr="00855FD2">
        <w:rPr>
          <w:rFonts w:ascii="Times New Roman" w:hAnsi="Times New Roman" w:cs="Times New Roman"/>
          <w:sz w:val="24"/>
          <w:szCs w:val="24"/>
        </w:rPr>
        <w:t>facult</w:t>
      </w:r>
      <w:r w:rsidR="00FC4842">
        <w:rPr>
          <w:rFonts w:ascii="Times New Roman" w:hAnsi="Times New Roman" w:cs="Times New Roman"/>
          <w:sz w:val="24"/>
          <w:szCs w:val="24"/>
        </w:rPr>
        <w:t>y or professor</w:t>
      </w:r>
      <w:r w:rsidR="00B941EE">
        <w:rPr>
          <w:rFonts w:ascii="Times New Roman" w:hAnsi="Times New Roman" w:cs="Times New Roman"/>
          <w:sz w:val="24"/>
          <w:szCs w:val="24"/>
        </w:rPr>
        <w:t>s</w:t>
      </w:r>
      <w:r w:rsidR="00FC4842">
        <w:rPr>
          <w:rFonts w:ascii="Times New Roman" w:hAnsi="Times New Roman" w:cs="Times New Roman"/>
          <w:sz w:val="24"/>
          <w:szCs w:val="24"/>
        </w:rPr>
        <w:t xml:space="preserve"> of practice</w:t>
      </w:r>
      <w:r w:rsidR="007C673E" w:rsidRPr="00855FD2">
        <w:rPr>
          <w:rFonts w:ascii="Times New Roman" w:hAnsi="Times New Roman" w:cs="Times New Roman"/>
          <w:sz w:val="24"/>
          <w:szCs w:val="24"/>
        </w:rPr>
        <w:t xml:space="preserve"> in C</w:t>
      </w:r>
      <w:r w:rsidR="00B941EE">
        <w:rPr>
          <w:rFonts w:ascii="Times New Roman" w:hAnsi="Times New Roman" w:cs="Times New Roman"/>
          <w:sz w:val="24"/>
          <w:szCs w:val="24"/>
        </w:rPr>
        <w:t>O</w:t>
      </w:r>
      <w:r w:rsidR="007C673E" w:rsidRPr="00855FD2">
        <w:rPr>
          <w:rFonts w:ascii="Times New Roman" w:hAnsi="Times New Roman" w:cs="Times New Roman"/>
          <w:sz w:val="24"/>
          <w:szCs w:val="24"/>
        </w:rPr>
        <w:t xml:space="preserve">CJ, </w:t>
      </w:r>
      <w:r w:rsidRPr="00855FD2">
        <w:rPr>
          <w:rFonts w:ascii="Times New Roman" w:hAnsi="Times New Roman" w:cs="Times New Roman"/>
          <w:sz w:val="24"/>
          <w:szCs w:val="24"/>
        </w:rPr>
        <w:t>including administrators holding tenure</w:t>
      </w:r>
      <w:r w:rsidR="00B941EE">
        <w:rPr>
          <w:rFonts w:ascii="Times New Roman" w:hAnsi="Times New Roman" w:cs="Times New Roman"/>
          <w:sz w:val="24"/>
          <w:szCs w:val="24"/>
        </w:rPr>
        <w:t>d, tenure</w:t>
      </w:r>
      <w:r w:rsidRPr="00855FD2">
        <w:rPr>
          <w:rFonts w:ascii="Times New Roman" w:hAnsi="Times New Roman" w:cs="Times New Roman"/>
          <w:sz w:val="24"/>
          <w:szCs w:val="24"/>
        </w:rPr>
        <w:t xml:space="preserve"> track</w:t>
      </w:r>
      <w:r w:rsidR="00B941EE">
        <w:rPr>
          <w:rFonts w:ascii="Times New Roman" w:hAnsi="Times New Roman" w:cs="Times New Roman"/>
          <w:sz w:val="24"/>
          <w:szCs w:val="24"/>
        </w:rPr>
        <w:t>,</w:t>
      </w:r>
      <w:r w:rsidRPr="00855FD2">
        <w:rPr>
          <w:rFonts w:ascii="Times New Roman" w:hAnsi="Times New Roman" w:cs="Times New Roman"/>
          <w:sz w:val="24"/>
          <w:szCs w:val="24"/>
        </w:rPr>
        <w:t xml:space="preserve"> </w:t>
      </w:r>
      <w:r w:rsidR="007C673E" w:rsidRPr="00855FD2">
        <w:rPr>
          <w:rFonts w:ascii="Times New Roman" w:hAnsi="Times New Roman" w:cs="Times New Roman"/>
          <w:sz w:val="24"/>
          <w:szCs w:val="24"/>
        </w:rPr>
        <w:t xml:space="preserve">or </w:t>
      </w:r>
      <w:r w:rsidR="00B941EE">
        <w:rPr>
          <w:rFonts w:ascii="Times New Roman" w:hAnsi="Times New Roman" w:cs="Times New Roman"/>
          <w:sz w:val="24"/>
          <w:szCs w:val="24"/>
        </w:rPr>
        <w:t>professor of practice</w:t>
      </w:r>
      <w:r w:rsidR="007C673E" w:rsidRPr="00855FD2">
        <w:rPr>
          <w:rFonts w:ascii="Times New Roman" w:hAnsi="Times New Roman" w:cs="Times New Roman"/>
          <w:sz w:val="24"/>
          <w:szCs w:val="24"/>
        </w:rPr>
        <w:t xml:space="preserve"> </w:t>
      </w:r>
      <w:r w:rsidRPr="00855FD2">
        <w:rPr>
          <w:rFonts w:ascii="Times New Roman" w:hAnsi="Times New Roman" w:cs="Times New Roman"/>
          <w:sz w:val="24"/>
          <w:szCs w:val="24"/>
        </w:rPr>
        <w:t>appointments in C</w:t>
      </w:r>
      <w:r w:rsidR="00B941EE">
        <w:rPr>
          <w:rFonts w:ascii="Times New Roman" w:hAnsi="Times New Roman" w:cs="Times New Roman"/>
          <w:sz w:val="24"/>
          <w:szCs w:val="24"/>
        </w:rPr>
        <w:t>O</w:t>
      </w:r>
      <w:r w:rsidRPr="00855FD2">
        <w:rPr>
          <w:rFonts w:ascii="Times New Roman" w:hAnsi="Times New Roman" w:cs="Times New Roman"/>
          <w:sz w:val="24"/>
          <w:szCs w:val="24"/>
        </w:rPr>
        <w:t xml:space="preserve">CJ. </w:t>
      </w:r>
      <w:r w:rsidR="007C673E" w:rsidRPr="00855FD2">
        <w:rPr>
          <w:rFonts w:ascii="Times New Roman" w:hAnsi="Times New Roman" w:cs="Times New Roman"/>
          <w:sz w:val="24"/>
          <w:szCs w:val="24"/>
        </w:rPr>
        <w:t xml:space="preserve"> </w:t>
      </w:r>
      <w:r w:rsidRPr="00855FD2">
        <w:rPr>
          <w:rFonts w:ascii="Times New Roman" w:hAnsi="Times New Roman" w:cs="Times New Roman"/>
          <w:sz w:val="24"/>
          <w:szCs w:val="24"/>
        </w:rPr>
        <w:t>Self-nominations will be accepted.</w:t>
      </w:r>
      <w:r w:rsidR="00394110" w:rsidRPr="00855F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039F">
        <w:rPr>
          <w:rFonts w:ascii="Times New Roman" w:hAnsi="Times New Roman" w:cs="Times New Roman"/>
          <w:sz w:val="24"/>
          <w:szCs w:val="24"/>
        </w:rPr>
        <w:t>In</w:t>
      </w:r>
      <w:r w:rsidR="008703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the</w:t>
      </w:r>
      <w:r w:rsidR="008703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event</w:t>
      </w:r>
      <w:r w:rsidR="008703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8703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a</w:t>
      </w:r>
      <w:r w:rsidR="008703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member</w:t>
      </w:r>
      <w:r w:rsidR="008703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of</w:t>
      </w:r>
      <w:r w:rsidR="008703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the</w:t>
      </w:r>
      <w:r w:rsidR="008703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Awards Committee</w:t>
      </w:r>
      <w:r w:rsidR="008703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is nominated,</w:t>
      </w:r>
      <w:r w:rsidR="008703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that</w:t>
      </w:r>
      <w:r w:rsidR="008703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person</w:t>
      </w:r>
      <w:r w:rsidR="008703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shall</w:t>
      </w:r>
      <w:r w:rsidR="0087039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recuse</w:t>
      </w:r>
      <w:r w:rsidR="008703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pacing w:val="-1"/>
          <w:sz w:val="24"/>
          <w:szCs w:val="24"/>
        </w:rPr>
        <w:t>themself</w:t>
      </w:r>
      <w:r w:rsidR="008703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from</w:t>
      </w:r>
      <w:r w:rsidR="008703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the</w:t>
      </w:r>
      <w:r w:rsidR="008703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meeting</w:t>
      </w:r>
      <w:r w:rsidR="008703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during</w:t>
      </w:r>
      <w:r w:rsidR="008703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any</w:t>
      </w:r>
      <w:r w:rsidR="008703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discussions</w:t>
      </w:r>
      <w:r w:rsidR="008703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or</w:t>
      </w:r>
      <w:r w:rsidR="0087039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deliberations</w:t>
      </w:r>
      <w:r w:rsidR="008703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concerning</w:t>
      </w:r>
      <w:r w:rsidR="008703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the</w:t>
      </w:r>
      <w:r w:rsidR="008703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7039F">
        <w:rPr>
          <w:rFonts w:ascii="Times New Roman" w:hAnsi="Times New Roman" w:cs="Times New Roman"/>
          <w:sz w:val="24"/>
          <w:szCs w:val="24"/>
        </w:rPr>
        <w:t>nominees.</w:t>
      </w:r>
    </w:p>
    <w:p w14:paraId="64720F19" w14:textId="77777777" w:rsidR="00AF6EA2" w:rsidRDefault="00AF6EA2" w:rsidP="00AF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A2C5E" w14:textId="60FF3C82" w:rsidR="007F6A6B" w:rsidRPr="00855FD2" w:rsidRDefault="007F6A6B" w:rsidP="00AF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A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D478A" w:rsidRPr="00AF6EA2">
        <w:rPr>
          <w:rFonts w:ascii="Times New Roman" w:hAnsi="Times New Roman" w:cs="Times New Roman"/>
          <w:b/>
          <w:sz w:val="24"/>
          <w:szCs w:val="24"/>
        </w:rPr>
        <w:t>The Nature of the Research.</w:t>
      </w:r>
      <w:r w:rsidR="00AD478A" w:rsidRPr="00855FD2">
        <w:rPr>
          <w:rFonts w:ascii="Times New Roman" w:hAnsi="Times New Roman" w:cs="Times New Roman"/>
          <w:sz w:val="24"/>
          <w:szCs w:val="24"/>
        </w:rPr>
        <w:t xml:space="preserve"> </w:t>
      </w:r>
      <w:r w:rsidRPr="00855FD2">
        <w:rPr>
          <w:rFonts w:ascii="Times New Roman" w:hAnsi="Times New Roman" w:cs="Times New Roman"/>
          <w:sz w:val="24"/>
          <w:szCs w:val="24"/>
        </w:rPr>
        <w:t>Nominees should demonstrate a record of excellence in scholarly, research productivity. This record should exemplify impactful and meaningful research productivity. The record should demonstrate quality research, a positive and visible impact upon the research community and/or literature, or a positive impact upon the practice of criminal justice</w:t>
      </w:r>
      <w:r w:rsidR="00454F06" w:rsidRPr="00855FD2">
        <w:rPr>
          <w:rFonts w:ascii="Times New Roman" w:hAnsi="Times New Roman" w:cs="Times New Roman"/>
          <w:sz w:val="24"/>
          <w:szCs w:val="24"/>
        </w:rPr>
        <w:t>,</w:t>
      </w:r>
      <w:r w:rsidR="00677523" w:rsidRPr="00855FD2">
        <w:rPr>
          <w:rFonts w:ascii="Times New Roman" w:hAnsi="Times New Roman" w:cs="Times New Roman"/>
          <w:sz w:val="24"/>
          <w:szCs w:val="24"/>
        </w:rPr>
        <w:t xml:space="preserve"> forensic science</w:t>
      </w:r>
      <w:r w:rsidR="00454F06" w:rsidRPr="00855FD2">
        <w:rPr>
          <w:rFonts w:ascii="Times New Roman" w:hAnsi="Times New Roman" w:cs="Times New Roman"/>
          <w:sz w:val="24"/>
          <w:szCs w:val="24"/>
        </w:rPr>
        <w:t>,</w:t>
      </w:r>
      <w:r w:rsidR="00334C4A">
        <w:rPr>
          <w:rFonts w:ascii="Times New Roman" w:hAnsi="Times New Roman" w:cs="Times New Roman"/>
          <w:sz w:val="24"/>
          <w:szCs w:val="24"/>
        </w:rPr>
        <w:t xml:space="preserve"> victim studies,</w:t>
      </w:r>
      <w:r w:rsidR="00454F06" w:rsidRPr="00855FD2">
        <w:rPr>
          <w:rFonts w:ascii="Times New Roman" w:hAnsi="Times New Roman" w:cs="Times New Roman"/>
          <w:sz w:val="24"/>
          <w:szCs w:val="24"/>
        </w:rPr>
        <w:t xml:space="preserve"> or security studies</w:t>
      </w:r>
      <w:r w:rsidRPr="00855FD2">
        <w:rPr>
          <w:rFonts w:ascii="Times New Roman" w:hAnsi="Times New Roman" w:cs="Times New Roman"/>
          <w:sz w:val="24"/>
          <w:szCs w:val="24"/>
        </w:rPr>
        <w:t xml:space="preserve">. </w:t>
      </w:r>
      <w:r w:rsidR="00AD478A" w:rsidRPr="00855FD2">
        <w:rPr>
          <w:rFonts w:ascii="Times New Roman" w:hAnsi="Times New Roman" w:cs="Times New Roman"/>
          <w:sz w:val="24"/>
          <w:szCs w:val="24"/>
        </w:rPr>
        <w:t xml:space="preserve"> </w:t>
      </w:r>
      <w:r w:rsidR="007C673E" w:rsidRPr="00855FD2">
        <w:rPr>
          <w:rFonts w:ascii="Times New Roman" w:hAnsi="Times New Roman" w:cs="Times New Roman"/>
          <w:sz w:val="24"/>
          <w:szCs w:val="24"/>
        </w:rPr>
        <w:t xml:space="preserve">Indicators of excellence </w:t>
      </w:r>
      <w:r w:rsidR="00AD478A" w:rsidRPr="00855FD2">
        <w:rPr>
          <w:rFonts w:ascii="Times New Roman" w:hAnsi="Times New Roman" w:cs="Times New Roman"/>
          <w:sz w:val="24"/>
          <w:szCs w:val="24"/>
        </w:rPr>
        <w:t xml:space="preserve">may include: peer-reviewed scholarly publications in high-impact journals and/or articles that are well cited in the literature; </w:t>
      </w:r>
      <w:r w:rsidR="007C673E" w:rsidRPr="00855FD2">
        <w:rPr>
          <w:rFonts w:ascii="Times New Roman" w:hAnsi="Times New Roman" w:cs="Times New Roman"/>
          <w:sz w:val="24"/>
          <w:szCs w:val="24"/>
        </w:rPr>
        <w:t xml:space="preserve">original </w:t>
      </w:r>
      <w:r w:rsidR="00AD478A" w:rsidRPr="00855FD2">
        <w:rPr>
          <w:rFonts w:ascii="Times New Roman" w:hAnsi="Times New Roman" w:cs="Times New Roman"/>
          <w:sz w:val="24"/>
          <w:szCs w:val="24"/>
        </w:rPr>
        <w:t xml:space="preserve">books published at scholarly presses or of considerable scholarly merit; a record of securing </w:t>
      </w:r>
      <w:r w:rsidR="007C673E" w:rsidRPr="00855FD2">
        <w:rPr>
          <w:rFonts w:ascii="Times New Roman" w:hAnsi="Times New Roman" w:cs="Times New Roman"/>
          <w:sz w:val="24"/>
          <w:szCs w:val="24"/>
        </w:rPr>
        <w:t xml:space="preserve">external </w:t>
      </w:r>
      <w:r w:rsidR="00AD478A" w:rsidRPr="00855FD2">
        <w:rPr>
          <w:rFonts w:ascii="Times New Roman" w:hAnsi="Times New Roman" w:cs="Times New Roman"/>
          <w:sz w:val="24"/>
          <w:szCs w:val="24"/>
        </w:rPr>
        <w:t>research grants from prestigious funding organizations</w:t>
      </w:r>
      <w:r w:rsidR="007C673E" w:rsidRPr="00855FD2">
        <w:rPr>
          <w:rFonts w:ascii="Times New Roman" w:hAnsi="Times New Roman" w:cs="Times New Roman"/>
          <w:sz w:val="24"/>
          <w:szCs w:val="24"/>
        </w:rPr>
        <w:t xml:space="preserve"> (e.g., NSF, NIJ) or a record of securing sizable sums of external grant funding</w:t>
      </w:r>
      <w:r w:rsidR="00AD478A" w:rsidRPr="00855FD2">
        <w:rPr>
          <w:rFonts w:ascii="Times New Roman" w:hAnsi="Times New Roman" w:cs="Times New Roman"/>
          <w:sz w:val="24"/>
          <w:szCs w:val="24"/>
        </w:rPr>
        <w:t xml:space="preserve">; or conducting research with a criminal justice agency that results in beneficial and impactful reforms or improvements in justice. </w:t>
      </w:r>
    </w:p>
    <w:p w14:paraId="2F44D669" w14:textId="77777777" w:rsidR="00AF6EA2" w:rsidRDefault="00AF6EA2" w:rsidP="00AF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E23FD3" w14:textId="77777777" w:rsidR="007C673E" w:rsidRPr="00855FD2" w:rsidRDefault="00AD478A" w:rsidP="00AF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A2">
        <w:rPr>
          <w:rFonts w:ascii="Times New Roman" w:hAnsi="Times New Roman" w:cs="Times New Roman"/>
          <w:b/>
          <w:sz w:val="24"/>
          <w:szCs w:val="24"/>
        </w:rPr>
        <w:t>4. Time span.</w:t>
      </w:r>
      <w:r w:rsidRPr="00855FD2">
        <w:rPr>
          <w:rFonts w:ascii="Times New Roman" w:hAnsi="Times New Roman" w:cs="Times New Roman"/>
          <w:sz w:val="24"/>
          <w:szCs w:val="24"/>
        </w:rPr>
        <w:t xml:space="preserve">  The </w:t>
      </w:r>
      <w:proofErr w:type="gramStart"/>
      <w:r w:rsidRPr="00855FD2">
        <w:rPr>
          <w:rFonts w:ascii="Times New Roman" w:hAnsi="Times New Roman" w:cs="Times New Roman"/>
          <w:sz w:val="24"/>
          <w:szCs w:val="24"/>
        </w:rPr>
        <w:t>time period</w:t>
      </w:r>
      <w:proofErr w:type="gramEnd"/>
      <w:r w:rsidRPr="00855FD2">
        <w:rPr>
          <w:rFonts w:ascii="Times New Roman" w:hAnsi="Times New Roman" w:cs="Times New Roman"/>
          <w:sz w:val="24"/>
          <w:szCs w:val="24"/>
        </w:rPr>
        <w:t xml:space="preserve"> of consideration for demonstration of excellence in research encompass</w:t>
      </w:r>
      <w:r w:rsidR="007C673E" w:rsidRPr="00855FD2">
        <w:rPr>
          <w:rFonts w:ascii="Times New Roman" w:hAnsi="Times New Roman" w:cs="Times New Roman"/>
          <w:sz w:val="24"/>
          <w:szCs w:val="24"/>
        </w:rPr>
        <w:t>es the two calendar years prior to the year in which the nomination is submitted.</w:t>
      </w:r>
      <w:r w:rsidR="00394110" w:rsidRPr="00855FD2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7C673E" w:rsidRPr="00855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77F02" w14:textId="77777777" w:rsidR="00AF6EA2" w:rsidRDefault="00AF6EA2" w:rsidP="00AF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904538" w14:textId="4BC7023B" w:rsidR="00D95439" w:rsidRPr="00855FD2" w:rsidRDefault="00AD478A" w:rsidP="00AF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EA2">
        <w:rPr>
          <w:rFonts w:ascii="Times New Roman" w:hAnsi="Times New Roman" w:cs="Times New Roman"/>
          <w:b/>
          <w:sz w:val="24"/>
          <w:szCs w:val="24"/>
        </w:rPr>
        <w:t>5. Elements of a nomination packet.</w:t>
      </w:r>
      <w:r w:rsidR="00D95439" w:rsidRPr="00855FD2">
        <w:rPr>
          <w:rFonts w:ascii="Times New Roman" w:hAnsi="Times New Roman" w:cs="Times New Roman"/>
          <w:sz w:val="24"/>
          <w:szCs w:val="24"/>
        </w:rPr>
        <w:t xml:space="preserve"> A nomination must contain 1) a l</w:t>
      </w:r>
      <w:r w:rsidRPr="00855FD2">
        <w:rPr>
          <w:rFonts w:ascii="Times New Roman" w:hAnsi="Times New Roman" w:cs="Times New Roman"/>
          <w:sz w:val="24"/>
          <w:szCs w:val="24"/>
        </w:rPr>
        <w:t>etter of nomination</w:t>
      </w:r>
      <w:r w:rsidR="00D95439" w:rsidRPr="00855FD2">
        <w:rPr>
          <w:rFonts w:ascii="Times New Roman" w:hAnsi="Times New Roman" w:cs="Times New Roman"/>
          <w:sz w:val="24"/>
          <w:szCs w:val="24"/>
        </w:rPr>
        <w:t>; and 2) a c</w:t>
      </w:r>
      <w:r w:rsidRPr="00855FD2">
        <w:rPr>
          <w:rFonts w:ascii="Times New Roman" w:hAnsi="Times New Roman" w:cs="Times New Roman"/>
          <w:sz w:val="24"/>
          <w:szCs w:val="24"/>
        </w:rPr>
        <w:t xml:space="preserve">urrent Vitae of </w:t>
      </w:r>
      <w:r w:rsidR="007C4125">
        <w:rPr>
          <w:rFonts w:ascii="Times New Roman" w:hAnsi="Times New Roman" w:cs="Times New Roman"/>
          <w:sz w:val="24"/>
          <w:szCs w:val="24"/>
        </w:rPr>
        <w:t xml:space="preserve">the </w:t>
      </w:r>
      <w:r w:rsidRPr="00855FD2">
        <w:rPr>
          <w:rFonts w:ascii="Times New Roman" w:hAnsi="Times New Roman" w:cs="Times New Roman"/>
          <w:sz w:val="24"/>
          <w:szCs w:val="24"/>
        </w:rPr>
        <w:t>nominee</w:t>
      </w:r>
      <w:r w:rsidR="00D95439" w:rsidRPr="00855FD2">
        <w:rPr>
          <w:rFonts w:ascii="Times New Roman" w:hAnsi="Times New Roman" w:cs="Times New Roman"/>
          <w:sz w:val="24"/>
          <w:szCs w:val="24"/>
        </w:rPr>
        <w:t>. Nomination packets may also contain additional supporting evidence (</w:t>
      </w:r>
      <w:r w:rsidR="005F398F">
        <w:rPr>
          <w:rFonts w:ascii="Times New Roman" w:hAnsi="Times New Roman" w:cs="Times New Roman"/>
          <w:sz w:val="24"/>
          <w:szCs w:val="24"/>
        </w:rPr>
        <w:t>2-3</w:t>
      </w:r>
      <w:r w:rsidR="00D95439" w:rsidRPr="00855FD2">
        <w:rPr>
          <w:rFonts w:ascii="Times New Roman" w:hAnsi="Times New Roman" w:cs="Times New Roman"/>
          <w:sz w:val="24"/>
          <w:szCs w:val="24"/>
        </w:rPr>
        <w:t xml:space="preserve"> pages maximum). </w:t>
      </w:r>
    </w:p>
    <w:p w14:paraId="33BC58D9" w14:textId="77777777" w:rsidR="00AF6EA2" w:rsidRDefault="00AF6EA2" w:rsidP="00AF6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A95F10" w14:textId="72BFB9BF" w:rsidR="00D95439" w:rsidRDefault="00D95439" w:rsidP="00AF6EA2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AF6EA2">
        <w:rPr>
          <w:rFonts w:ascii="Times New Roman" w:hAnsi="Times New Roman" w:cs="Times New Roman"/>
          <w:b/>
          <w:sz w:val="24"/>
          <w:szCs w:val="24"/>
        </w:rPr>
        <w:t>6. Nomination Deadline and Selection Committee.</w:t>
      </w:r>
      <w:r w:rsidRPr="00855FD2">
        <w:rPr>
          <w:rFonts w:ascii="Times New Roman" w:hAnsi="Times New Roman" w:cs="Times New Roman"/>
          <w:sz w:val="24"/>
          <w:szCs w:val="24"/>
        </w:rPr>
        <w:t xml:space="preserve"> The selection of an awardee is administered by the Award and </w:t>
      </w:r>
      <w:proofErr w:type="spellStart"/>
      <w:r w:rsidRPr="00855FD2">
        <w:rPr>
          <w:rFonts w:ascii="Times New Roman" w:hAnsi="Times New Roman" w:cs="Times New Roman"/>
          <w:sz w:val="24"/>
          <w:szCs w:val="24"/>
        </w:rPr>
        <w:t>Beto</w:t>
      </w:r>
      <w:proofErr w:type="spellEnd"/>
      <w:r w:rsidRPr="00855FD2">
        <w:rPr>
          <w:rFonts w:ascii="Times New Roman" w:hAnsi="Times New Roman" w:cs="Times New Roman"/>
          <w:sz w:val="24"/>
          <w:szCs w:val="24"/>
        </w:rPr>
        <w:t xml:space="preserve"> Chair Selection Committee.</w:t>
      </w:r>
      <w:r w:rsidR="00120EF3">
        <w:rPr>
          <w:rFonts w:ascii="Times New Roman" w:hAnsi="Times New Roman" w:cs="Times New Roman"/>
          <w:sz w:val="24"/>
          <w:szCs w:val="24"/>
        </w:rPr>
        <w:t xml:space="preserve"> </w:t>
      </w:r>
      <w:r w:rsidR="00120EF3" w:rsidRPr="00120EF3">
        <w:rPr>
          <w:rFonts w:ascii="Times New Roman" w:hAnsi="Times New Roman" w:cs="Times New Roman"/>
          <w:sz w:val="24"/>
          <w:szCs w:val="24"/>
        </w:rPr>
        <w:t xml:space="preserve">Nominations are due </w:t>
      </w:r>
      <w:r w:rsidR="003B1159">
        <w:rPr>
          <w:rFonts w:ascii="Times New Roman" w:hAnsi="Times New Roman" w:cs="Times New Roman"/>
          <w:sz w:val="24"/>
          <w:szCs w:val="24"/>
        </w:rPr>
        <w:t xml:space="preserve">by the posted deadline in the </w:t>
      </w:r>
      <w:r w:rsidR="00120EF3" w:rsidRPr="00120EF3">
        <w:rPr>
          <w:rFonts w:ascii="Times New Roman" w:hAnsi="Times New Roman" w:cs="Times New Roman"/>
          <w:spacing w:val="-3"/>
          <w:sz w:val="24"/>
          <w:szCs w:val="24"/>
        </w:rPr>
        <w:t xml:space="preserve">Spring semester </w:t>
      </w:r>
      <w:r w:rsidR="00120EF3" w:rsidRPr="00120EF3">
        <w:rPr>
          <w:rFonts w:ascii="Times New Roman" w:hAnsi="Times New Roman" w:cs="Times New Roman"/>
          <w:spacing w:val="-4"/>
          <w:sz w:val="24"/>
          <w:szCs w:val="24"/>
        </w:rPr>
        <w:t>in which the award is to be presented.</w:t>
      </w:r>
    </w:p>
    <w:p w14:paraId="202A9C1B" w14:textId="77777777" w:rsidR="003B1159" w:rsidRDefault="003B1159" w:rsidP="00A839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0C7AD" w14:textId="5BB3EA26" w:rsidR="00A83934" w:rsidRDefault="00A83934" w:rsidP="00A83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The award.</w:t>
      </w:r>
      <w:r>
        <w:rPr>
          <w:rFonts w:ascii="Times New Roman" w:hAnsi="Times New Roman" w:cs="Times New Roman"/>
          <w:sz w:val="24"/>
          <w:szCs w:val="24"/>
        </w:rPr>
        <w:t xml:space="preserve"> The award will be a plaque and </w:t>
      </w:r>
      <w:r w:rsidR="00E77968">
        <w:rPr>
          <w:rFonts w:ascii="Times New Roman" w:hAnsi="Times New Roman" w:cs="Times New Roman"/>
          <w:sz w:val="24"/>
          <w:szCs w:val="24"/>
        </w:rPr>
        <w:t xml:space="preserve">a cash award </w:t>
      </w:r>
      <w:r>
        <w:rPr>
          <w:rFonts w:ascii="Times New Roman" w:hAnsi="Times New Roman" w:cs="Times New Roman"/>
          <w:sz w:val="24"/>
          <w:szCs w:val="24"/>
        </w:rPr>
        <w:t xml:space="preserve">provided by the College of Criminal Justice at the annual Honors Convocation. </w:t>
      </w:r>
    </w:p>
    <w:p w14:paraId="5D5963AB" w14:textId="77777777" w:rsidR="00E77968" w:rsidRDefault="00E77968" w:rsidP="00A83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CC7C2" w14:textId="11FF44DE" w:rsidR="00E77968" w:rsidRPr="003B1159" w:rsidRDefault="00E77968" w:rsidP="003B1159">
      <w:pPr>
        <w:pStyle w:val="BodyText"/>
        <w:ind w:left="0" w:right="201"/>
        <w:rPr>
          <w:rFonts w:cs="Times New Roman"/>
          <w:spacing w:val="-4"/>
        </w:rPr>
      </w:pPr>
      <w:r>
        <w:rPr>
          <w:rFonts w:cs="Times New Roman"/>
        </w:rPr>
        <w:t>Revised and Approved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0</w:t>
      </w:r>
      <w:r w:rsidR="0051178B">
        <w:rPr>
          <w:rFonts w:cs="Times New Roman"/>
        </w:rPr>
        <w:t>9</w:t>
      </w:r>
      <w:r>
        <w:rPr>
          <w:rFonts w:cs="Times New Roman"/>
        </w:rPr>
        <w:t>/</w:t>
      </w:r>
      <w:r w:rsidR="00BA3070">
        <w:rPr>
          <w:rFonts w:cs="Times New Roman"/>
        </w:rPr>
        <w:t>27</w:t>
      </w:r>
      <w:r>
        <w:rPr>
          <w:rFonts w:cs="Times New Roman"/>
        </w:rPr>
        <w:t>/20</w:t>
      </w:r>
      <w:r w:rsidR="00EF6168">
        <w:rPr>
          <w:rFonts w:cs="Times New Roman"/>
        </w:rPr>
        <w:t>22</w:t>
      </w:r>
    </w:p>
    <w:sectPr w:rsidR="00E77968" w:rsidRPr="003B1159" w:rsidSect="00BA3070">
      <w:pgSz w:w="12240" w:h="15840"/>
      <w:pgMar w:top="990" w:right="117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0C12" w14:textId="77777777" w:rsidR="005475BF" w:rsidRDefault="005475BF" w:rsidP="00394110">
      <w:pPr>
        <w:spacing w:after="0" w:line="240" w:lineRule="auto"/>
      </w:pPr>
      <w:r>
        <w:separator/>
      </w:r>
    </w:p>
  </w:endnote>
  <w:endnote w:type="continuationSeparator" w:id="0">
    <w:p w14:paraId="7269F2BE" w14:textId="77777777" w:rsidR="005475BF" w:rsidRDefault="005475BF" w:rsidP="0039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5058" w14:textId="77777777" w:rsidR="005475BF" w:rsidRDefault="005475BF" w:rsidP="00394110">
      <w:pPr>
        <w:spacing w:after="0" w:line="240" w:lineRule="auto"/>
      </w:pPr>
      <w:r>
        <w:separator/>
      </w:r>
    </w:p>
  </w:footnote>
  <w:footnote w:type="continuationSeparator" w:id="0">
    <w:p w14:paraId="131BEFF5" w14:textId="77777777" w:rsidR="005475BF" w:rsidRDefault="005475BF" w:rsidP="00394110">
      <w:pPr>
        <w:spacing w:after="0" w:line="240" w:lineRule="auto"/>
      </w:pPr>
      <w:r>
        <w:continuationSeparator/>
      </w:r>
    </w:p>
  </w:footnote>
  <w:footnote w:id="1">
    <w:p w14:paraId="676EF5C1" w14:textId="300CF4AC" w:rsidR="00394110" w:rsidRPr="00855FD2" w:rsidRDefault="00394110">
      <w:pPr>
        <w:pStyle w:val="FootnoteText"/>
        <w:rPr>
          <w:rFonts w:ascii="Times New Roman" w:hAnsi="Times New Roman" w:cs="Times New Roman"/>
        </w:rPr>
      </w:pPr>
      <w:r w:rsidRPr="00855FD2">
        <w:rPr>
          <w:rStyle w:val="FootnoteReference"/>
          <w:rFonts w:ascii="Times New Roman" w:hAnsi="Times New Roman" w:cs="Times New Roman"/>
        </w:rPr>
        <w:footnoteRef/>
      </w:r>
      <w:r w:rsidRPr="00855FD2">
        <w:rPr>
          <w:rFonts w:ascii="Times New Roman" w:hAnsi="Times New Roman" w:cs="Times New Roman"/>
        </w:rPr>
        <w:t xml:space="preserve"> For example, a faculty member who won the award in calendar year 202</w:t>
      </w:r>
      <w:r w:rsidR="000236D3">
        <w:rPr>
          <w:rFonts w:ascii="Times New Roman" w:hAnsi="Times New Roman" w:cs="Times New Roman"/>
        </w:rPr>
        <w:t>2</w:t>
      </w:r>
      <w:r w:rsidRPr="00855FD2">
        <w:rPr>
          <w:rFonts w:ascii="Times New Roman" w:hAnsi="Times New Roman" w:cs="Times New Roman"/>
        </w:rPr>
        <w:t xml:space="preserve"> cannot be nominated until 202</w:t>
      </w:r>
      <w:r w:rsidR="000236D3">
        <w:rPr>
          <w:rFonts w:ascii="Times New Roman" w:hAnsi="Times New Roman" w:cs="Times New Roman"/>
        </w:rPr>
        <w:t>8</w:t>
      </w:r>
      <w:r w:rsidRPr="00855FD2">
        <w:rPr>
          <w:rFonts w:ascii="Times New Roman" w:hAnsi="Times New Roman" w:cs="Times New Roman"/>
        </w:rPr>
        <w:t>.</w:t>
      </w:r>
    </w:p>
  </w:footnote>
  <w:footnote w:id="2">
    <w:p w14:paraId="26D6D1E5" w14:textId="28E8CF02" w:rsidR="00394110" w:rsidRDefault="00394110">
      <w:pPr>
        <w:pStyle w:val="FootnoteText"/>
      </w:pPr>
      <w:r w:rsidRPr="00855FD2">
        <w:rPr>
          <w:rStyle w:val="FootnoteReference"/>
          <w:rFonts w:ascii="Times New Roman" w:hAnsi="Times New Roman" w:cs="Times New Roman"/>
        </w:rPr>
        <w:footnoteRef/>
      </w:r>
      <w:r w:rsidRPr="00855FD2">
        <w:rPr>
          <w:rFonts w:ascii="Times New Roman" w:hAnsi="Times New Roman" w:cs="Times New Roman"/>
        </w:rPr>
        <w:t xml:space="preserve"> For example, nominations submitted during the calendar year 202</w:t>
      </w:r>
      <w:r w:rsidR="00851B0A">
        <w:rPr>
          <w:rFonts w:ascii="Times New Roman" w:hAnsi="Times New Roman" w:cs="Times New Roman"/>
        </w:rPr>
        <w:t>1</w:t>
      </w:r>
      <w:r w:rsidRPr="00855FD2">
        <w:rPr>
          <w:rFonts w:ascii="Times New Roman" w:hAnsi="Times New Roman" w:cs="Times New Roman"/>
        </w:rPr>
        <w:t xml:space="preserve"> will cover research excellence that occurred during 201</w:t>
      </w:r>
      <w:r w:rsidR="00851B0A">
        <w:rPr>
          <w:rFonts w:ascii="Times New Roman" w:hAnsi="Times New Roman" w:cs="Times New Roman"/>
        </w:rPr>
        <w:t>9</w:t>
      </w:r>
      <w:r w:rsidRPr="00855FD2">
        <w:rPr>
          <w:rFonts w:ascii="Times New Roman" w:hAnsi="Times New Roman" w:cs="Times New Roman"/>
        </w:rPr>
        <w:t xml:space="preserve"> and 20</w:t>
      </w:r>
      <w:r w:rsidR="00851B0A">
        <w:rPr>
          <w:rFonts w:ascii="Times New Roman" w:hAnsi="Times New Roman" w:cs="Times New Roman"/>
        </w:rPr>
        <w:t>20</w:t>
      </w:r>
      <w:r w:rsidRPr="00855FD2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6B"/>
    <w:rsid w:val="000236D3"/>
    <w:rsid w:val="00024D84"/>
    <w:rsid w:val="00073F5D"/>
    <w:rsid w:val="00083F36"/>
    <w:rsid w:val="00120EF3"/>
    <w:rsid w:val="00334C4A"/>
    <w:rsid w:val="00394110"/>
    <w:rsid w:val="003B1159"/>
    <w:rsid w:val="00454F06"/>
    <w:rsid w:val="004776F8"/>
    <w:rsid w:val="00501B63"/>
    <w:rsid w:val="0051178B"/>
    <w:rsid w:val="00520020"/>
    <w:rsid w:val="005475BF"/>
    <w:rsid w:val="005F398F"/>
    <w:rsid w:val="00677523"/>
    <w:rsid w:val="006D05CF"/>
    <w:rsid w:val="007C4125"/>
    <w:rsid w:val="007C673E"/>
    <w:rsid w:val="007F6A6B"/>
    <w:rsid w:val="00802507"/>
    <w:rsid w:val="00851B0A"/>
    <w:rsid w:val="00855FD2"/>
    <w:rsid w:val="0087039F"/>
    <w:rsid w:val="00884F02"/>
    <w:rsid w:val="008A68A3"/>
    <w:rsid w:val="00945265"/>
    <w:rsid w:val="00A1109E"/>
    <w:rsid w:val="00A32BA7"/>
    <w:rsid w:val="00A83934"/>
    <w:rsid w:val="00AD478A"/>
    <w:rsid w:val="00AF6EA2"/>
    <w:rsid w:val="00B22802"/>
    <w:rsid w:val="00B941EE"/>
    <w:rsid w:val="00BA3070"/>
    <w:rsid w:val="00C33264"/>
    <w:rsid w:val="00D95439"/>
    <w:rsid w:val="00E42094"/>
    <w:rsid w:val="00E77968"/>
    <w:rsid w:val="00E903E7"/>
    <w:rsid w:val="00EF6168"/>
    <w:rsid w:val="00FC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7BF9"/>
  <w15:chartTrackingRefBased/>
  <w15:docId w15:val="{554197AA-C42C-4BC8-8C78-21831FEF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941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1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110"/>
    <w:rPr>
      <w:vertAlign w:val="superscript"/>
    </w:rPr>
  </w:style>
  <w:style w:type="paragraph" w:styleId="BodyText">
    <w:name w:val="Body Text"/>
    <w:basedOn w:val="Normal"/>
    <w:link w:val="BodyTextChar"/>
    <w:uiPriority w:val="1"/>
    <w:unhideWhenUsed/>
    <w:qFormat/>
    <w:rsid w:val="00E77968"/>
    <w:pPr>
      <w:widowControl w:val="0"/>
      <w:spacing w:after="0" w:line="240" w:lineRule="auto"/>
      <w:ind w:left="204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7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4BAF2-3DEB-4880-AE18-4364DC4E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William</dc:creator>
  <cp:keywords/>
  <dc:description/>
  <cp:lastModifiedBy>Boisvert, Danielle</cp:lastModifiedBy>
  <cp:revision>18</cp:revision>
  <dcterms:created xsi:type="dcterms:W3CDTF">2022-01-11T18:03:00Z</dcterms:created>
  <dcterms:modified xsi:type="dcterms:W3CDTF">2022-09-28T18:39:00Z</dcterms:modified>
</cp:coreProperties>
</file>